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8A67" w14:textId="0271694E" w:rsidR="007C46A6" w:rsidRPr="000D28EE" w:rsidRDefault="00023FE0" w:rsidP="000D28EE">
      <w:pPr>
        <w:jc w:val="center"/>
        <w:rPr>
          <w:b/>
          <w:bCs/>
        </w:rPr>
      </w:pPr>
      <w:r>
        <w:rPr>
          <w:b/>
          <w:bCs/>
        </w:rPr>
        <w:t xml:space="preserve">ПРИМЕРНАЯ ФОРМА </w:t>
      </w:r>
      <w:r w:rsidR="007C46A6" w:rsidRPr="000D28EE">
        <w:rPr>
          <w:b/>
          <w:bCs/>
        </w:rPr>
        <w:t>КОНТРАКТ</w:t>
      </w:r>
      <w:r>
        <w:rPr>
          <w:b/>
          <w:bCs/>
        </w:rPr>
        <w:t>А</w:t>
      </w:r>
      <w:r w:rsidR="00C60D33" w:rsidRPr="000D28EE">
        <w:rPr>
          <w:b/>
          <w:bCs/>
        </w:rPr>
        <w:t xml:space="preserve"> </w:t>
      </w:r>
      <w:r w:rsidR="007C46A6" w:rsidRPr="000D28EE">
        <w:rPr>
          <w:b/>
          <w:bCs/>
        </w:rPr>
        <w:t>№ ___</w:t>
      </w:r>
    </w:p>
    <w:p w14:paraId="17796F61" w14:textId="77777777" w:rsidR="007C46A6" w:rsidRPr="000D28EE" w:rsidRDefault="007C46A6" w:rsidP="000D28EE">
      <w:pPr>
        <w:pStyle w:val="a5"/>
        <w:ind w:firstLine="567"/>
        <w:rPr>
          <w:sz w:val="24"/>
          <w:szCs w:val="24"/>
        </w:rPr>
      </w:pPr>
    </w:p>
    <w:p w14:paraId="28B2AD8A" w14:textId="7287EED6" w:rsidR="007C46A6" w:rsidRPr="000D28EE" w:rsidRDefault="007C46A6" w:rsidP="000D28EE">
      <w:pPr>
        <w:pStyle w:val="a5"/>
        <w:rPr>
          <w:b/>
          <w:sz w:val="24"/>
          <w:szCs w:val="24"/>
        </w:rPr>
      </w:pPr>
      <w:r w:rsidRPr="000D28EE">
        <w:rPr>
          <w:b/>
          <w:sz w:val="24"/>
          <w:szCs w:val="24"/>
        </w:rPr>
        <w:t xml:space="preserve">г. Тирасполь                                                           </w:t>
      </w:r>
      <w:r w:rsidRPr="000D28EE">
        <w:rPr>
          <w:b/>
          <w:sz w:val="24"/>
          <w:szCs w:val="24"/>
        </w:rPr>
        <w:tab/>
      </w:r>
      <w:r w:rsidRPr="000D28EE">
        <w:rPr>
          <w:b/>
          <w:sz w:val="24"/>
          <w:szCs w:val="24"/>
        </w:rPr>
        <w:tab/>
      </w:r>
      <w:r w:rsidRPr="000D28EE">
        <w:rPr>
          <w:b/>
          <w:sz w:val="24"/>
          <w:szCs w:val="24"/>
        </w:rPr>
        <w:tab/>
        <w:t xml:space="preserve">                        </w:t>
      </w:r>
      <w:proofErr w:type="gramStart"/>
      <w:r w:rsidRPr="000D28EE">
        <w:rPr>
          <w:b/>
          <w:sz w:val="24"/>
          <w:szCs w:val="24"/>
        </w:rPr>
        <w:t xml:space="preserve">   «</w:t>
      </w:r>
      <w:proofErr w:type="gramEnd"/>
      <w:r w:rsidRPr="000D28EE">
        <w:rPr>
          <w:b/>
          <w:sz w:val="24"/>
          <w:szCs w:val="24"/>
        </w:rPr>
        <w:t xml:space="preserve"> </w:t>
      </w:r>
      <w:r w:rsidR="00C60D33" w:rsidRPr="000D28EE">
        <w:rPr>
          <w:b/>
          <w:sz w:val="24"/>
          <w:szCs w:val="24"/>
        </w:rPr>
        <w:t>__</w:t>
      </w:r>
      <w:proofErr w:type="gramStart"/>
      <w:r w:rsidR="00C60D33" w:rsidRPr="000D28EE">
        <w:rPr>
          <w:b/>
          <w:sz w:val="24"/>
          <w:szCs w:val="24"/>
        </w:rPr>
        <w:t>_</w:t>
      </w:r>
      <w:r w:rsidRPr="000D28EE">
        <w:rPr>
          <w:b/>
          <w:sz w:val="24"/>
          <w:szCs w:val="24"/>
        </w:rPr>
        <w:t xml:space="preserve"> »</w:t>
      </w:r>
      <w:proofErr w:type="gramEnd"/>
      <w:r w:rsidRPr="000D28EE">
        <w:rPr>
          <w:b/>
          <w:sz w:val="24"/>
          <w:szCs w:val="24"/>
        </w:rPr>
        <w:t xml:space="preserve">  </w:t>
      </w:r>
      <w:r w:rsidR="00C60D33" w:rsidRPr="000D28EE">
        <w:rPr>
          <w:b/>
          <w:sz w:val="24"/>
          <w:szCs w:val="24"/>
        </w:rPr>
        <w:t>________</w:t>
      </w:r>
      <w:r w:rsidRPr="000D28EE">
        <w:rPr>
          <w:b/>
          <w:sz w:val="24"/>
          <w:szCs w:val="24"/>
        </w:rPr>
        <w:t>202</w:t>
      </w:r>
      <w:r w:rsidR="00C60D33" w:rsidRPr="000D28EE">
        <w:rPr>
          <w:b/>
          <w:sz w:val="24"/>
          <w:szCs w:val="24"/>
        </w:rPr>
        <w:t>6</w:t>
      </w:r>
      <w:r w:rsidRPr="000D28EE">
        <w:rPr>
          <w:b/>
          <w:sz w:val="24"/>
          <w:szCs w:val="24"/>
        </w:rPr>
        <w:t xml:space="preserve"> г.</w:t>
      </w:r>
    </w:p>
    <w:p w14:paraId="69B83DAE" w14:textId="77777777" w:rsidR="007C46A6" w:rsidRPr="000D28EE" w:rsidRDefault="007C46A6" w:rsidP="000D28EE">
      <w:pPr>
        <w:pStyle w:val="a5"/>
        <w:ind w:firstLine="567"/>
        <w:rPr>
          <w:b/>
          <w:sz w:val="24"/>
          <w:szCs w:val="24"/>
        </w:rPr>
      </w:pPr>
    </w:p>
    <w:p w14:paraId="5C231F0A" w14:textId="57E4C385" w:rsidR="007C46A6" w:rsidRPr="000D28EE" w:rsidRDefault="007C46A6" w:rsidP="000D28EE">
      <w:pPr>
        <w:ind w:firstLine="709"/>
        <w:jc w:val="both"/>
      </w:pPr>
      <w:r w:rsidRPr="000D28EE">
        <w:rPr>
          <w:b/>
          <w:bCs/>
        </w:rPr>
        <w:t>Государственное образовательное учреждение «Приднестровский государственный университет им. Т.Г. Шевченко»</w:t>
      </w:r>
      <w:r w:rsidRPr="000D28EE">
        <w:t xml:space="preserve">, именуемое в дальнейшем </w:t>
      </w:r>
      <w:r w:rsidRPr="000D28EE">
        <w:rPr>
          <w:b/>
          <w:bCs/>
        </w:rPr>
        <w:t>«Покупатель»</w:t>
      </w:r>
      <w:r w:rsidRPr="000D28EE">
        <w:t>, в лице и.о. ректора Л.В. Скитской, действующего на основании</w:t>
      </w:r>
      <w:r w:rsidR="000D28EE" w:rsidRPr="000D28EE">
        <w:t xml:space="preserve"> Устава</w:t>
      </w:r>
      <w:r w:rsidRPr="000D28EE">
        <w:t>,  и </w:t>
      </w:r>
      <w:r w:rsidRPr="000D28EE">
        <w:rPr>
          <w:b/>
          <w:bCs/>
        </w:rPr>
        <w:t xml:space="preserve"> </w:t>
      </w:r>
      <w:r w:rsidR="000D28EE" w:rsidRPr="000D28EE">
        <w:rPr>
          <w:b/>
          <w:bCs/>
        </w:rPr>
        <w:t>____________</w:t>
      </w:r>
      <w:r w:rsidRPr="000D28EE">
        <w:rPr>
          <w:b/>
          <w:bCs/>
        </w:rPr>
        <w:t>, </w:t>
      </w:r>
      <w:r w:rsidRPr="000D28EE">
        <w:t>именуемое в дальнейшем</w:t>
      </w:r>
      <w:r w:rsidRPr="000D28EE">
        <w:rPr>
          <w:b/>
          <w:bCs/>
        </w:rPr>
        <w:t> </w:t>
      </w:r>
      <w:r w:rsidRPr="000D28EE">
        <w:rPr>
          <w:b/>
        </w:rPr>
        <w:t>«Поставщик»</w:t>
      </w:r>
      <w:r w:rsidRPr="000D28EE">
        <w:t xml:space="preserve">, в лице </w:t>
      </w:r>
      <w:r w:rsidR="000D28EE" w:rsidRPr="000D28EE">
        <w:t>____________</w:t>
      </w:r>
      <w:r w:rsidRPr="000D28EE">
        <w:t xml:space="preserve">, действующего на основании </w:t>
      </w:r>
      <w:r w:rsidR="000D28EE" w:rsidRPr="000D28EE">
        <w:t>__________</w:t>
      </w:r>
      <w:r w:rsidRPr="000D28EE">
        <w:t xml:space="preserve">, с другой стороны, вместе именуемые </w:t>
      </w:r>
      <w:r w:rsidRPr="000D28EE">
        <w:rPr>
          <w:b/>
        </w:rPr>
        <w:t>«Стороны»,</w:t>
      </w:r>
      <w:r w:rsidRPr="000D28EE">
        <w:t xml:space="preserve"> по итогам проведения запроса предложений (Протокол </w:t>
      </w:r>
      <w:r w:rsidR="0077018A">
        <w:t xml:space="preserve">                 </w:t>
      </w:r>
      <w:r w:rsidRPr="000D28EE">
        <w:t xml:space="preserve">№ </w:t>
      </w:r>
      <w:r w:rsidR="000D28EE" w:rsidRPr="000D28EE">
        <w:t>______</w:t>
      </w:r>
      <w:r w:rsidRPr="000D28EE">
        <w:t xml:space="preserve"> от </w:t>
      </w:r>
      <w:r w:rsidR="000D28EE" w:rsidRPr="000D28EE">
        <w:t>__________</w:t>
      </w:r>
      <w:r w:rsidRPr="000D28EE">
        <w:t>) руководствуясь Законом Приднестровской Молдавской Республики от 26 ноября 2018 года № 318-З-VI «О закупках в Приднестровской Молдавской Республике» (САЗ 18-48) заключили настоящий  Контракт о нижеследующем:</w:t>
      </w:r>
    </w:p>
    <w:p w14:paraId="4A6AB2E0" w14:textId="77777777" w:rsidR="007C46A6" w:rsidRPr="000D28EE" w:rsidRDefault="007C46A6" w:rsidP="000D28EE">
      <w:pPr>
        <w:pStyle w:val="a5"/>
        <w:ind w:firstLine="567"/>
        <w:jc w:val="center"/>
        <w:rPr>
          <w:b/>
          <w:bCs/>
          <w:sz w:val="24"/>
          <w:szCs w:val="24"/>
        </w:rPr>
      </w:pPr>
    </w:p>
    <w:p w14:paraId="7A5D18F5" w14:textId="77777777" w:rsidR="007C46A6" w:rsidRPr="000D28EE" w:rsidRDefault="007C46A6" w:rsidP="000D28EE">
      <w:pPr>
        <w:pStyle w:val="a5"/>
        <w:ind w:firstLine="567"/>
        <w:jc w:val="center"/>
        <w:rPr>
          <w:b/>
          <w:sz w:val="24"/>
          <w:szCs w:val="24"/>
        </w:rPr>
      </w:pPr>
      <w:r w:rsidRPr="000D28EE">
        <w:rPr>
          <w:b/>
          <w:bCs/>
          <w:sz w:val="24"/>
          <w:szCs w:val="24"/>
        </w:rPr>
        <w:t>1. ПРЕДМЕТ КОНТРАКТА</w:t>
      </w:r>
    </w:p>
    <w:p w14:paraId="60936A2F" w14:textId="306471B1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 xml:space="preserve">1.1. По настоящему Контракту Поставщик обязуется поставить Покупателю </w:t>
      </w:r>
      <w:r w:rsidR="00C60D33" w:rsidRPr="000D28EE">
        <w:t>горюче-смазочные материалы</w:t>
      </w:r>
      <w:r w:rsidRPr="000D28EE">
        <w:t xml:space="preserve"> (далее - </w:t>
      </w:r>
      <w:r w:rsidR="00023FE0">
        <w:t>ГСМ</w:t>
      </w:r>
      <w:r w:rsidRPr="000D28EE">
        <w:t xml:space="preserve">) в ассортименте, в количестве, на условиях настоящего Контракта, а Покупатель обязуется принять </w:t>
      </w:r>
      <w:r w:rsidR="00023FE0">
        <w:t>ГСМ</w:t>
      </w:r>
      <w:r w:rsidRPr="000D28EE">
        <w:t xml:space="preserve"> и оплатить его в порядке и сроки, предусмотренные настоящим Контрактом.</w:t>
      </w:r>
    </w:p>
    <w:p w14:paraId="125D7E98" w14:textId="140FB4E7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 xml:space="preserve">1.2. Ассортимент, количество и цена </w:t>
      </w:r>
      <w:r w:rsidR="00023FE0">
        <w:t>ГСМ</w:t>
      </w:r>
      <w:r w:rsidRPr="000D28EE">
        <w:t xml:space="preserve"> указываются в Спецификации (Приложение № 1 к настоящему Контракту), которая является неотъемлемой частью настоящего Контракта.</w:t>
      </w:r>
    </w:p>
    <w:p w14:paraId="27CE47D1" w14:textId="77777777" w:rsidR="007C46A6" w:rsidRPr="000D28EE" w:rsidRDefault="007C46A6" w:rsidP="000D28EE">
      <w:pPr>
        <w:ind w:firstLine="567"/>
        <w:jc w:val="both"/>
      </w:pPr>
    </w:p>
    <w:p w14:paraId="2FA5D20D" w14:textId="4B7A0242" w:rsidR="007C46A6" w:rsidRPr="000D28EE" w:rsidRDefault="007C46A6" w:rsidP="000D28EE">
      <w:pPr>
        <w:ind w:firstLine="567"/>
        <w:jc w:val="center"/>
        <w:rPr>
          <w:b/>
        </w:rPr>
      </w:pPr>
      <w:r w:rsidRPr="000D28EE">
        <w:rPr>
          <w:b/>
        </w:rPr>
        <w:t xml:space="preserve">2. КАЧЕСТВО И УСЛОВИЯ ПОСТАВКИ </w:t>
      </w:r>
    </w:p>
    <w:p w14:paraId="07780E40" w14:textId="590CFAAB" w:rsidR="007C46A6" w:rsidRPr="000D28EE" w:rsidRDefault="007C46A6" w:rsidP="000D28EE">
      <w:pPr>
        <w:ind w:firstLine="567"/>
        <w:jc w:val="both"/>
      </w:pPr>
      <w:r w:rsidRPr="000D28EE">
        <w:t>2.1.</w:t>
      </w:r>
      <w:r w:rsidRPr="000D28EE">
        <w:rPr>
          <w:b/>
        </w:rPr>
        <w:t xml:space="preserve"> </w:t>
      </w:r>
      <w:r w:rsidRPr="000D28EE">
        <w:t xml:space="preserve">Качество </w:t>
      </w:r>
      <w:r w:rsidR="00023FE0">
        <w:t>ГСМ</w:t>
      </w:r>
      <w:r w:rsidRPr="000D28EE">
        <w:t xml:space="preserve"> должно полностью соответствовать Сертификату качества страны происхождения и требованиям, обычно предъявляемым при заключении Контрактов данного вида.</w:t>
      </w:r>
    </w:p>
    <w:p w14:paraId="3C6024CA" w14:textId="4F6DADDB" w:rsidR="00023FE0" w:rsidRPr="008C5369" w:rsidRDefault="007C46A6" w:rsidP="00023FE0">
      <w:pPr>
        <w:ind w:firstLine="567"/>
        <w:jc w:val="both"/>
      </w:pPr>
      <w:r w:rsidRPr="000D28EE">
        <w:t xml:space="preserve">2.2. </w:t>
      </w:r>
      <w:r w:rsidR="00023FE0">
        <w:t>П</w:t>
      </w:r>
      <w:r w:rsidR="00023FE0" w:rsidRPr="00AE212C">
        <w:t xml:space="preserve">оставщик отпускает </w:t>
      </w:r>
      <w:r w:rsidR="00023FE0">
        <w:t xml:space="preserve">ГСМ </w:t>
      </w:r>
      <w:r w:rsidR="00023FE0" w:rsidRPr="00AE212C">
        <w:t xml:space="preserve">по </w:t>
      </w:r>
      <w:r w:rsidR="00023FE0">
        <w:t xml:space="preserve">топливным картам </w:t>
      </w:r>
      <w:r w:rsidR="00023FE0" w:rsidRPr="00AE212C">
        <w:t>систем</w:t>
      </w:r>
      <w:r w:rsidR="00023FE0">
        <w:t>ы</w:t>
      </w:r>
      <w:r w:rsidR="00023FE0" w:rsidRPr="00AE212C">
        <w:t xml:space="preserve"> топливный проект</w:t>
      </w:r>
      <w:r w:rsidR="00023FE0">
        <w:t xml:space="preserve"> </w:t>
      </w:r>
      <w:r w:rsidR="00023FE0" w:rsidRPr="00AE212C">
        <w:t xml:space="preserve">круглосуточно </w:t>
      </w:r>
      <w:r w:rsidR="00EA7908">
        <w:t>со</w:t>
      </w:r>
      <w:r w:rsidR="00023FE0">
        <w:t xml:space="preserve"> </w:t>
      </w:r>
      <w:r w:rsidR="00023FE0" w:rsidRPr="00AE212C">
        <w:t xml:space="preserve">всех автозаправочных станциях </w:t>
      </w:r>
      <w:r w:rsidR="00023FE0">
        <w:t>П</w:t>
      </w:r>
      <w:r w:rsidR="00023FE0" w:rsidRPr="00AE212C">
        <w:t xml:space="preserve">оставщика. </w:t>
      </w:r>
      <w:r w:rsidR="00023FE0" w:rsidRPr="0002578C">
        <w:t xml:space="preserve"> </w:t>
      </w:r>
    </w:p>
    <w:p w14:paraId="37BF65E8" w14:textId="5A395961" w:rsidR="007C46A6" w:rsidRPr="000D28EE" w:rsidRDefault="007C46A6" w:rsidP="000D28EE">
      <w:pPr>
        <w:ind w:firstLine="567"/>
        <w:jc w:val="both"/>
      </w:pPr>
      <w:r w:rsidRPr="000D28EE">
        <w:t>2.</w:t>
      </w:r>
      <w:r w:rsidR="00EA7908">
        <w:t>3</w:t>
      </w:r>
      <w:r w:rsidRPr="000D28EE">
        <w:t>. Покупатель несет полную ответственность, как за сохранность</w:t>
      </w:r>
      <w:r w:rsidR="00EA7908">
        <w:t xml:space="preserve"> топливных карт</w:t>
      </w:r>
      <w:r w:rsidRPr="000D28EE">
        <w:t xml:space="preserve">, так и за обеспечение их нормальной идентификации. По утерянным и не поддающимся идентификации топливным </w:t>
      </w:r>
      <w:r w:rsidR="007D4E97">
        <w:t>картам</w:t>
      </w:r>
      <w:r w:rsidRPr="000D28EE">
        <w:t xml:space="preserve"> отпуск </w:t>
      </w:r>
      <w:r w:rsidR="007D4E97">
        <w:t xml:space="preserve">ГСМ </w:t>
      </w:r>
      <w:r w:rsidRPr="000D28EE">
        <w:t>не производится.</w:t>
      </w:r>
    </w:p>
    <w:p w14:paraId="44B5484D" w14:textId="6AC0D439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>2.</w:t>
      </w:r>
      <w:r w:rsidR="00EA7908">
        <w:t>4</w:t>
      </w:r>
      <w:r w:rsidRPr="000D28EE">
        <w:t xml:space="preserve">. </w:t>
      </w:r>
      <w:r w:rsidR="007D4E97" w:rsidRPr="008C5369">
        <w:t>Право собственности на ГСМ переходит от Поставщика к Заказчику в момент передачи ГСМ Заказчику.</w:t>
      </w:r>
    </w:p>
    <w:p w14:paraId="13B2EB2B" w14:textId="77777777" w:rsidR="007C46A6" w:rsidRPr="000D28EE" w:rsidRDefault="007C46A6" w:rsidP="000D28EE">
      <w:pPr>
        <w:ind w:firstLine="567"/>
        <w:jc w:val="both"/>
      </w:pPr>
    </w:p>
    <w:p w14:paraId="51F47CE7" w14:textId="77777777" w:rsidR="007C46A6" w:rsidRPr="000D28EE" w:rsidRDefault="007C46A6" w:rsidP="000D28EE">
      <w:pPr>
        <w:ind w:firstLine="567"/>
        <w:jc w:val="center"/>
      </w:pPr>
      <w:r w:rsidRPr="000D28EE">
        <w:rPr>
          <w:b/>
          <w:bCs/>
        </w:rPr>
        <w:t>3. ЦЕНА КОНТРАКТА</w:t>
      </w:r>
    </w:p>
    <w:p w14:paraId="2B68912C" w14:textId="561CD4D3" w:rsidR="007C46A6" w:rsidRPr="000D28EE" w:rsidRDefault="007C46A6" w:rsidP="000D28EE">
      <w:pPr>
        <w:pStyle w:val="a5"/>
        <w:ind w:firstLine="567"/>
        <w:rPr>
          <w:bCs/>
          <w:sz w:val="24"/>
          <w:szCs w:val="24"/>
        </w:rPr>
      </w:pPr>
      <w:r w:rsidRPr="000D28EE">
        <w:rPr>
          <w:sz w:val="24"/>
          <w:szCs w:val="24"/>
        </w:rPr>
        <w:t xml:space="preserve">3.1. Общая Цена Контракта составляет </w:t>
      </w:r>
      <w:r w:rsidR="005F3627" w:rsidRPr="000D28EE">
        <w:rPr>
          <w:b/>
          <w:bCs/>
          <w:sz w:val="24"/>
          <w:szCs w:val="24"/>
        </w:rPr>
        <w:t>________________</w:t>
      </w:r>
      <w:r w:rsidRPr="000D28EE">
        <w:rPr>
          <w:b/>
          <w:bCs/>
          <w:sz w:val="24"/>
          <w:szCs w:val="24"/>
        </w:rPr>
        <w:t xml:space="preserve">рублей </w:t>
      </w:r>
      <w:r w:rsidR="005F3627" w:rsidRPr="000D28EE">
        <w:rPr>
          <w:b/>
          <w:bCs/>
          <w:sz w:val="24"/>
          <w:szCs w:val="24"/>
        </w:rPr>
        <w:t>_______</w:t>
      </w:r>
      <w:r w:rsidRPr="000D28EE">
        <w:rPr>
          <w:b/>
          <w:bCs/>
          <w:sz w:val="24"/>
          <w:szCs w:val="24"/>
        </w:rPr>
        <w:t xml:space="preserve"> копеек</w:t>
      </w:r>
      <w:r w:rsidRPr="000D28EE">
        <w:rPr>
          <w:bCs/>
          <w:sz w:val="24"/>
          <w:szCs w:val="24"/>
        </w:rPr>
        <w:t xml:space="preserve"> Приднестровской Молдавской Республики.</w:t>
      </w:r>
    </w:p>
    <w:p w14:paraId="659603FF" w14:textId="50B8C663" w:rsidR="007C46A6" w:rsidRPr="000D28EE" w:rsidRDefault="007C46A6" w:rsidP="000D28EE">
      <w:pPr>
        <w:shd w:val="clear" w:color="auto" w:fill="FFFFFF"/>
        <w:tabs>
          <w:tab w:val="left" w:pos="851"/>
        </w:tabs>
        <w:ind w:firstLine="567"/>
        <w:jc w:val="both"/>
      </w:pPr>
      <w:r w:rsidRPr="000D28EE">
        <w:rPr>
          <w:rStyle w:val="FontStyle20"/>
          <w:sz w:val="24"/>
          <w:szCs w:val="24"/>
        </w:rPr>
        <w:t xml:space="preserve">3.2. </w:t>
      </w:r>
      <w:r w:rsidR="00CE3B77">
        <w:rPr>
          <w:rFonts w:eastAsia="Yu Gothic Light"/>
        </w:rPr>
        <w:t>Р</w:t>
      </w:r>
      <w:r w:rsidR="00CE3B77" w:rsidRPr="00264DE4">
        <w:rPr>
          <w:rFonts w:eastAsia="Yu Gothic Light"/>
        </w:rPr>
        <w:t>асчет производ</w:t>
      </w:r>
      <w:r w:rsidR="00CE3B77">
        <w:rPr>
          <w:rFonts w:eastAsia="Yu Gothic Light"/>
        </w:rPr>
        <w:t>и</w:t>
      </w:r>
      <w:r w:rsidR="00CE3B77" w:rsidRPr="00264DE4">
        <w:rPr>
          <w:rFonts w:eastAsia="Yu Gothic Light"/>
        </w:rPr>
        <w:t xml:space="preserve">тся в виде 100% предоплаты, путем перечисления денежных средств на расчетный счет Поставщика в течение </w:t>
      </w:r>
      <w:r w:rsidR="00CE3B77">
        <w:rPr>
          <w:rFonts w:eastAsia="Yu Gothic Light"/>
        </w:rPr>
        <w:t>10</w:t>
      </w:r>
      <w:r w:rsidR="00CE3B77" w:rsidRPr="00264DE4">
        <w:rPr>
          <w:rFonts w:eastAsia="Yu Gothic Light"/>
        </w:rPr>
        <w:t xml:space="preserve"> (</w:t>
      </w:r>
      <w:r w:rsidR="00CE3B77">
        <w:rPr>
          <w:rFonts w:eastAsia="Yu Gothic Light"/>
        </w:rPr>
        <w:t xml:space="preserve">десяти) </w:t>
      </w:r>
      <w:r w:rsidR="00CE3B77" w:rsidRPr="00264DE4">
        <w:rPr>
          <w:rFonts w:eastAsia="Yu Gothic Light"/>
        </w:rPr>
        <w:t xml:space="preserve">рабочих дней с даты вступления </w:t>
      </w:r>
      <w:r w:rsidR="00CE3B77">
        <w:rPr>
          <w:rFonts w:eastAsia="Yu Gothic Light"/>
        </w:rPr>
        <w:t>К</w:t>
      </w:r>
      <w:r w:rsidR="00CE3B77" w:rsidRPr="00264DE4">
        <w:rPr>
          <w:rFonts w:eastAsia="Yu Gothic Light"/>
        </w:rPr>
        <w:t>онтракта в силу</w:t>
      </w:r>
      <w:r w:rsidR="00CE3B77">
        <w:rPr>
          <w:rFonts w:eastAsia="Yu Gothic Light"/>
        </w:rPr>
        <w:t>.</w:t>
      </w:r>
    </w:p>
    <w:p w14:paraId="4724449F" w14:textId="7E91E9E8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 xml:space="preserve">3.3. </w:t>
      </w:r>
      <w:r w:rsidR="00CE3B77">
        <w:t>Оплата</w:t>
      </w:r>
      <w:r w:rsidRPr="000D28EE">
        <w:t xml:space="preserve"> производятся в рублях Приднестровской Молдавской Республики, путем перечисления денежных средств на расчетный счет Поставщика, указанный в настоящем Контракте. </w:t>
      </w:r>
    </w:p>
    <w:p w14:paraId="556972AF" w14:textId="77777777" w:rsidR="007C46A6" w:rsidRPr="000D28EE" w:rsidRDefault="007C46A6" w:rsidP="000D28EE">
      <w:pPr>
        <w:pStyle w:val="a0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>3.4. Цена Контракта, указанная в пункте 3.1. - является твердой и определяется на весь срок действия настоящего Контракта.</w:t>
      </w:r>
    </w:p>
    <w:p w14:paraId="49618521" w14:textId="77777777" w:rsidR="007C46A6" w:rsidRPr="000D28EE" w:rsidRDefault="007C46A6" w:rsidP="000D28EE">
      <w:pPr>
        <w:pStyle w:val="a0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>Цена Контракта, указанная в пункте 3.1 Контракта, может изменяться только в случаях, порядке и на условиях, предусмотренных Законом Приднестровской Молдавской Республики «О закупках в Приднестровской Молдавской Республики».</w:t>
      </w:r>
    </w:p>
    <w:p w14:paraId="3D3D2FDC" w14:textId="6D2990D8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 xml:space="preserve">3.5. Покупатель осуществляет оплату </w:t>
      </w:r>
      <w:r w:rsidR="00DE77CD">
        <w:t>ГСМ</w:t>
      </w:r>
      <w:r w:rsidRPr="000D28EE">
        <w:t xml:space="preserve"> за счет специальных бюджетных средств.</w:t>
      </w:r>
      <w:r w:rsidRPr="000D28EE">
        <w:rPr>
          <w:b/>
          <w:bCs/>
        </w:rPr>
        <w:t xml:space="preserve">                                                                                         </w:t>
      </w:r>
    </w:p>
    <w:p w14:paraId="6F61E1D6" w14:textId="77777777" w:rsidR="007C46A6" w:rsidRPr="000D28EE" w:rsidRDefault="007C46A6" w:rsidP="000D28EE">
      <w:pPr>
        <w:pStyle w:val="a5"/>
        <w:ind w:firstLine="567"/>
        <w:rPr>
          <w:b/>
          <w:bCs/>
          <w:sz w:val="24"/>
          <w:szCs w:val="24"/>
        </w:rPr>
      </w:pPr>
    </w:p>
    <w:p w14:paraId="1921C38F" w14:textId="77777777" w:rsidR="007C46A6" w:rsidRPr="000D28EE" w:rsidRDefault="007C46A6" w:rsidP="000D28EE">
      <w:pPr>
        <w:pStyle w:val="10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0D28EE">
        <w:rPr>
          <w:b/>
          <w:bCs/>
        </w:rPr>
        <w:t>ПРАВА И ОБЯЗАННОСТИ СТОРОН</w:t>
      </w:r>
    </w:p>
    <w:p w14:paraId="3F57FF52" w14:textId="77777777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rPr>
          <w:b/>
          <w:bCs/>
        </w:rPr>
        <w:t>4.1. Поставщик обязуется:</w:t>
      </w:r>
    </w:p>
    <w:p w14:paraId="2DEAB35F" w14:textId="01E55377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 xml:space="preserve">4.1.1. В порядке и сроки, установленные настоящим Контрактом, передать в собственность Покупателя </w:t>
      </w:r>
      <w:r w:rsidR="00DE77CD">
        <w:t>ГСМ</w:t>
      </w:r>
      <w:r w:rsidRPr="000D28EE">
        <w:t xml:space="preserve"> надлежащего качества, в необходимом ассортименте, количестве и по цене, указанной в Спецификации.</w:t>
      </w:r>
    </w:p>
    <w:p w14:paraId="5A3E1062" w14:textId="29627FFB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>4.1.</w:t>
      </w:r>
      <w:r w:rsidR="00CE3B77">
        <w:t>2</w:t>
      </w:r>
      <w:r w:rsidRPr="000D28EE">
        <w:t xml:space="preserve">. Гарантировать качество поставляемого </w:t>
      </w:r>
      <w:r w:rsidR="00DE77CD">
        <w:t>ГСМ</w:t>
      </w:r>
      <w:r w:rsidRPr="000D28EE">
        <w:t xml:space="preserve"> и его соответствие действующим стандартам, техническим условиям и иным требованиям, предусмотренным для данного вида </w:t>
      </w:r>
      <w:r w:rsidR="00DE77CD">
        <w:t>ГСМ</w:t>
      </w:r>
      <w:r w:rsidRPr="000D28EE">
        <w:t>.</w:t>
      </w:r>
    </w:p>
    <w:p w14:paraId="1A0760A3" w14:textId="4C5EFB1A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 xml:space="preserve">4.1.3. Принимать претензии по качеству и не соответствию поставленного в адрес Покупателя </w:t>
      </w:r>
      <w:r w:rsidR="00DE77CD">
        <w:t>ГСМ.</w:t>
      </w:r>
    </w:p>
    <w:p w14:paraId="2813094F" w14:textId="693F7108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lastRenderedPageBreak/>
        <w:t xml:space="preserve">4.1.4. Нести риск случайной гибели или случайного повреждения </w:t>
      </w:r>
      <w:r w:rsidR="00DE77CD">
        <w:t>ГСМ</w:t>
      </w:r>
      <w:r w:rsidRPr="000D28EE">
        <w:t xml:space="preserve"> до момента его передачи Покупателю.</w:t>
      </w:r>
    </w:p>
    <w:p w14:paraId="7D58E919" w14:textId="582A0024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 xml:space="preserve">4.1.5. Предоставить информацию о всех соисполнителях, субподрядчиках, заключивших договор или договоры с Поставщиком, цена которого или общая цена которых составляет более чем 10 процентов цены </w:t>
      </w:r>
      <w:r w:rsidR="00732FC6">
        <w:t>К</w:t>
      </w:r>
      <w:r w:rsidRPr="000D28EE">
        <w:t xml:space="preserve">онтракта, в течение 10 (десяти) дней с момента заключения им договора с соисполнителем, субподрядчиком. </w:t>
      </w:r>
    </w:p>
    <w:p w14:paraId="56F35646" w14:textId="77777777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 xml:space="preserve">4.1.6. Выполнять иные обязанности, предусмотренные законодательством Приднестровской Молдавской Республики и настоящим Контрактом.  </w:t>
      </w:r>
    </w:p>
    <w:p w14:paraId="50418E60" w14:textId="77777777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rPr>
          <w:b/>
          <w:bCs/>
        </w:rPr>
        <w:t>4.2. Поставщик имеет право:</w:t>
      </w:r>
    </w:p>
    <w:p w14:paraId="7DFFD5A2" w14:textId="08BAA483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 xml:space="preserve">4.2.1. Требовать своевременной оплаты </w:t>
      </w:r>
      <w:r w:rsidR="00DE77CD">
        <w:t xml:space="preserve">ГСМ </w:t>
      </w:r>
      <w:r w:rsidRPr="000D28EE">
        <w:t>на условиях, предусмотренных настоящим Контрактом.</w:t>
      </w:r>
    </w:p>
    <w:p w14:paraId="5AB3A31B" w14:textId="77777777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rPr>
          <w:b/>
          <w:bCs/>
        </w:rPr>
        <w:t>4.3.</w:t>
      </w:r>
      <w:r w:rsidRPr="000D28EE">
        <w:rPr>
          <w:rStyle w:val="apple-converted-space"/>
        </w:rPr>
        <w:t> </w:t>
      </w:r>
      <w:r w:rsidRPr="000D28EE">
        <w:rPr>
          <w:b/>
          <w:bCs/>
        </w:rPr>
        <w:t>Покупатель обязуется:</w:t>
      </w:r>
    </w:p>
    <w:p w14:paraId="38853B5E" w14:textId="78D26C86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 xml:space="preserve">4.3.1. Оплатить </w:t>
      </w:r>
      <w:r w:rsidR="00754EB9">
        <w:t>ГСМ</w:t>
      </w:r>
      <w:r w:rsidRPr="000D28EE">
        <w:t xml:space="preserve"> в сроки и порядке, установленном настоящим Контрактом.</w:t>
      </w:r>
    </w:p>
    <w:p w14:paraId="6A4368F3" w14:textId="02D0C44B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 xml:space="preserve">4.3.2. Совершить все действия, обеспечивающие принятие </w:t>
      </w:r>
      <w:r w:rsidR="00DE77CD">
        <w:t>ГСМ</w:t>
      </w:r>
      <w:r w:rsidRPr="000D28EE">
        <w:t>, поставленного по Контракту.</w:t>
      </w:r>
    </w:p>
    <w:p w14:paraId="1C32EDFB" w14:textId="3DF2DC59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>4.3.</w:t>
      </w:r>
      <w:r w:rsidR="005F3627" w:rsidRPr="000D28EE">
        <w:t>3</w:t>
      </w:r>
      <w:r w:rsidRPr="000D28EE">
        <w:t xml:space="preserve">. Осуществить проверку количества и качества </w:t>
      </w:r>
      <w:r w:rsidR="00DE77CD">
        <w:t>ГСМ</w:t>
      </w:r>
      <w:r w:rsidRPr="000D28EE">
        <w:t xml:space="preserve"> при его приемке.</w:t>
      </w:r>
    </w:p>
    <w:p w14:paraId="68E06982" w14:textId="199049AC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>4.3</w:t>
      </w:r>
      <w:r w:rsidR="005F3627" w:rsidRPr="000D28EE">
        <w:t>.4</w:t>
      </w:r>
      <w:r w:rsidRPr="000D28EE">
        <w:t xml:space="preserve">. Выполнять иные обязанности, предусмотренные законодательством Приднестровской Молдавской Республики и настоящим Контрактом.  </w:t>
      </w:r>
    </w:p>
    <w:p w14:paraId="4258CBF8" w14:textId="77777777" w:rsidR="00801F8B" w:rsidRDefault="007C46A6" w:rsidP="00801F8B">
      <w:pPr>
        <w:pStyle w:val="10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</w:rPr>
      </w:pPr>
      <w:r w:rsidRPr="000D28EE">
        <w:rPr>
          <w:b/>
          <w:bCs/>
        </w:rPr>
        <w:t>4.4. Покупатель имеет право:</w:t>
      </w:r>
    </w:p>
    <w:p w14:paraId="28E55EFF" w14:textId="77777777" w:rsidR="00801F8B" w:rsidRDefault="007C46A6" w:rsidP="00801F8B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>4.4.1. Требовать от Поставщика надлежащего исполнения обязательств, предусмотренных настоящим Контрактом.</w:t>
      </w:r>
    </w:p>
    <w:p w14:paraId="30CDB37F" w14:textId="3FF00730" w:rsidR="007C46A6" w:rsidRPr="000D28EE" w:rsidRDefault="007C46A6" w:rsidP="00801F8B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 xml:space="preserve">4.4.2. Требовать от Поставщика своевременного устранения выявленных недостатков </w:t>
      </w:r>
      <w:r w:rsidR="00DE77CD">
        <w:t>ГСМ</w:t>
      </w:r>
      <w:r w:rsidRPr="000D28EE">
        <w:t>.</w:t>
      </w:r>
    </w:p>
    <w:p w14:paraId="5E6BE1EE" w14:textId="77777777" w:rsidR="007C46A6" w:rsidRPr="000D28EE" w:rsidRDefault="007C46A6" w:rsidP="000D28EE">
      <w:pPr>
        <w:tabs>
          <w:tab w:val="left" w:pos="1134"/>
        </w:tabs>
        <w:ind w:firstLine="709"/>
        <w:jc w:val="both"/>
      </w:pPr>
    </w:p>
    <w:p w14:paraId="6BC75CA5" w14:textId="77777777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</w:rPr>
      </w:pPr>
      <w:r w:rsidRPr="000D28EE">
        <w:rPr>
          <w:b/>
          <w:bCs/>
        </w:rPr>
        <w:t>5. ОТВЕТСТВЕННОСТЬ СТОРОН</w:t>
      </w:r>
    </w:p>
    <w:p w14:paraId="5A3A2970" w14:textId="77777777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>5.1.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Приднестровской Молдавской Республики.</w:t>
      </w:r>
    </w:p>
    <w:p w14:paraId="0454A580" w14:textId="77777777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>5.2. В случае неисполнения или ненадлежащего исполнения Поставщиком своих обязательств по Контракту, он уплачивает Покупателю пеню в размере 0,05 % от суммы задолженности неисполненного обязательства за каждый день просрочки до полного исполнения своей обязанности. При этом сумма взимаемой пени не должна превышать 10% от общей суммы настоящего Контракта.</w:t>
      </w:r>
    </w:p>
    <w:p w14:paraId="3E5DE3FC" w14:textId="77777777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 xml:space="preserve">5.3. В случае нарушения Поставщиком сроков исполнения обязательств по настоящему Контракту Покупатель перечисляет Поставщику оплату в размере, уменьшенном на размер установленной настоящим Контрактом неустойки за нарушение сроков исполнения обязательств по настоящему Контракту. </w:t>
      </w:r>
    </w:p>
    <w:p w14:paraId="33001523" w14:textId="77777777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 xml:space="preserve">5.4. За непредставление информации, указанной в подпункте 4.1.5. пункта 4.1. настоящего Контракта Поставщик несет ответственность путем взыскания с Поставщика пени в размере не менее чем 0,05 % от цены договора, заключенного Поставщиком с соисполнителем, субподрядчиком. Пеня подлежит начислению за каждый день просрочки исполнения такого обязательства. </w:t>
      </w:r>
    </w:p>
    <w:p w14:paraId="2537AA58" w14:textId="0EBEE22A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 xml:space="preserve">Непредставление информации, указанной в подпункте 4.1.5. пункта 4.1. настоящего Контракта, не освобождает Поставщика от исполнения обязательств по поставке </w:t>
      </w:r>
      <w:r w:rsidR="00754EB9">
        <w:t>ГСМ</w:t>
      </w:r>
      <w:r w:rsidRPr="000D28EE">
        <w:t xml:space="preserve"> и не влечет за собой недействительность настоящего Контракта. </w:t>
      </w:r>
    </w:p>
    <w:p w14:paraId="638EC882" w14:textId="77777777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rPr>
          <w:b/>
          <w:bCs/>
        </w:rPr>
        <w:t> </w:t>
      </w:r>
    </w:p>
    <w:p w14:paraId="77AF1B8F" w14:textId="77777777" w:rsidR="007C46A6" w:rsidRPr="000D28EE" w:rsidRDefault="007C46A6" w:rsidP="000D28EE">
      <w:pPr>
        <w:pStyle w:val="10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0D28EE">
        <w:rPr>
          <w:b/>
          <w:bCs/>
        </w:rPr>
        <w:t>ПОРЯДОК РАССМОТРЕНИЯ СПОРОВ</w:t>
      </w:r>
    </w:p>
    <w:p w14:paraId="13C13237" w14:textId="77777777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>6.1.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75B025CB" w14:textId="77777777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>6.2. Споры и разногласия, возникающие в ходе исполнения настоящего Контракта, не урегулированные путем переговоров, разрешаются Арбитражным судом Приднестровской Молдавской Республики в порядке, установленном действующим законодательством Приднестровской Молдавской Республики.</w:t>
      </w:r>
    </w:p>
    <w:p w14:paraId="789F91A5" w14:textId="0E174C49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</w:rPr>
      </w:pPr>
      <w:r w:rsidRPr="000D28EE">
        <w:rPr>
          <w:b/>
          <w:bCs/>
        </w:rPr>
        <w:t> </w:t>
      </w:r>
    </w:p>
    <w:p w14:paraId="1CA368DF" w14:textId="77777777" w:rsidR="007C46A6" w:rsidRPr="000D28EE" w:rsidRDefault="007C46A6" w:rsidP="000D28EE">
      <w:pPr>
        <w:pStyle w:val="10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0D28EE">
        <w:rPr>
          <w:b/>
          <w:bCs/>
        </w:rPr>
        <w:t>ФОРС-МАЖОР</w:t>
      </w:r>
    </w:p>
    <w:p w14:paraId="43FAF0AE" w14:textId="77777777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 xml:space="preserve">7.1. Стороны освобождаются на период форс-мажорных обстоятельств от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силы, возникших после заключения Контракта, </w:t>
      </w:r>
      <w:r w:rsidRPr="000D28EE">
        <w:lastRenderedPageBreak/>
        <w:t>наступление которых Сторона, не исполнившая обязательства полностью или частично, не могла ни предвидеть, ни предотвратить.</w:t>
      </w:r>
    </w:p>
    <w:p w14:paraId="0CF0097F" w14:textId="77777777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>7.2. Форс-мажорные обстоятельства не освобождают стороны от исполнения своих обязательств, а лишь отодвигают время их исполнения соразмерно времени действия форс-мажорных обстоятельств.</w:t>
      </w:r>
    </w:p>
    <w:p w14:paraId="6FA90F25" w14:textId="77777777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  <w:r w:rsidRPr="000D28EE">
        <w:t xml:space="preserve">7.3. </w:t>
      </w:r>
      <w:r w:rsidRPr="000D28EE">
        <w:rPr>
          <w:bCs/>
        </w:rPr>
        <w:t xml:space="preserve">Сторона, которая не в состоянии исполнить свои обязательства по причине действия непреодолимой силы, обязана незамедлительно, не позднее 3-х дней с момента возникновения таких обстоятельств, известить другую Сторону в письменном виде о данном обстоятельстве </w:t>
      </w:r>
      <w:r w:rsidRPr="000D28EE">
        <w:rPr>
          <w:rFonts w:eastAsia="Calibri"/>
        </w:rPr>
        <w:t>с приложением подтверждающего документа, выданного компетентными органами Приднестровской Молдавской Республики</w:t>
      </w:r>
      <w:r w:rsidRPr="000D28EE">
        <w:rPr>
          <w:bCs/>
        </w:rPr>
        <w:t xml:space="preserve">. </w:t>
      </w:r>
    </w:p>
    <w:p w14:paraId="43B6FF9E" w14:textId="77777777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  <w:r w:rsidRPr="000D28EE">
        <w:rPr>
          <w:bCs/>
        </w:rPr>
        <w:t xml:space="preserve">7.4. При прекращении действия обстоятельств непреодолимой силы Сторона, ссылающаяся на это обстоятельства, должна без промедления, не позднее 3-х дней, известить об этом другую Сторону в письменном виде. </w:t>
      </w:r>
    </w:p>
    <w:p w14:paraId="5E792FEE" w14:textId="77777777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rPr>
          <w:b/>
          <w:bCs/>
        </w:rPr>
        <w:t> </w:t>
      </w:r>
      <w:r w:rsidRPr="000D28EE">
        <w:t xml:space="preserve"> </w:t>
      </w:r>
    </w:p>
    <w:p w14:paraId="6A30AE00" w14:textId="77777777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0D28EE">
        <w:rPr>
          <w:b/>
          <w:bCs/>
        </w:rPr>
        <w:t>8. ЗАКЛЮЧИТЕЛЬНЫЕ ПОЛОЖЕНИЯ</w:t>
      </w:r>
    </w:p>
    <w:p w14:paraId="7E798633" w14:textId="1F846CCD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>8.1. Настоящий Контракт вступает в силу со дня его подписания и действует до 31.</w:t>
      </w:r>
      <w:r w:rsidR="008D742D" w:rsidRPr="000D28EE">
        <w:t>12</w:t>
      </w:r>
      <w:r w:rsidRPr="000D28EE">
        <w:t>.202</w:t>
      </w:r>
      <w:r w:rsidR="008D742D" w:rsidRPr="000D28EE">
        <w:t>6</w:t>
      </w:r>
      <w:r w:rsidRPr="000D28EE">
        <w:t>г., а в части исполнения обязательств до полного их исполнения Сторонами.</w:t>
      </w:r>
    </w:p>
    <w:p w14:paraId="171E458C" w14:textId="067BF9B0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>8.</w:t>
      </w:r>
      <w:r w:rsidR="008D742D" w:rsidRPr="000D28EE">
        <w:t>2</w:t>
      </w:r>
      <w:r w:rsidRPr="000D28EE">
        <w:t>. Во всем остальном, что не урегулировано настоящим Контрактом, стороны руководствуются нормами действующего законодательства Приднестровской Молдавской Республики.</w:t>
      </w:r>
    </w:p>
    <w:p w14:paraId="7F5EB870" w14:textId="2C8B0251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>8.</w:t>
      </w:r>
      <w:r w:rsidR="008D742D" w:rsidRPr="000D28EE">
        <w:t>3</w:t>
      </w:r>
      <w:r w:rsidRPr="000D28EE">
        <w:t>. Настоящий Контракт составлен в двух идентичных экземплярах, имеющих одинаковую юридическую силу, по одному экземпляру для каждой из сторон.</w:t>
      </w:r>
    </w:p>
    <w:p w14:paraId="6FD6A3CF" w14:textId="3D7D5E39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>8.</w:t>
      </w:r>
      <w:r w:rsidR="008D742D" w:rsidRPr="000D28EE">
        <w:t>4</w:t>
      </w:r>
      <w:r w:rsidRPr="000D28EE">
        <w:t>. Изменение условий настоящего Контракта и его досрочное прекращение допускаются по соглашению сторон в случаях, предусмотренных законодательством «О закупках в Приднестровской Молдавской Республике».</w:t>
      </w:r>
    </w:p>
    <w:p w14:paraId="1857379C" w14:textId="18265C6E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> 8.</w:t>
      </w:r>
      <w:r w:rsidR="008D742D" w:rsidRPr="000D28EE">
        <w:t>5</w:t>
      </w:r>
      <w:r w:rsidRPr="000D28EE">
        <w:t>. Все изменения и дополнения, вносимые сторонами в Контракт, имеют юридическую силу, если они оформлены письменно и удостоверены подписями, уполномоченных на то лиц.</w:t>
      </w:r>
    </w:p>
    <w:p w14:paraId="64FD1571" w14:textId="77777777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both"/>
      </w:pPr>
      <w:r w:rsidRPr="000D28EE">
        <w:t>Все приложения к настоящему Контракту являются его неотъемлемой частью.</w:t>
      </w:r>
    </w:p>
    <w:p w14:paraId="5C2C6B9D" w14:textId="77777777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jc w:val="both"/>
      </w:pPr>
    </w:p>
    <w:p w14:paraId="2F293E87" w14:textId="77777777" w:rsidR="007C46A6" w:rsidRPr="000D28EE" w:rsidRDefault="007C46A6" w:rsidP="000D28EE">
      <w:pPr>
        <w:pStyle w:val="10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</w:rPr>
      </w:pPr>
      <w:r w:rsidRPr="000D28EE">
        <w:rPr>
          <w:b/>
          <w:bCs/>
        </w:rPr>
        <w:t>9.ЮРИДИЧЕСКИЕ АДРЕСА СТОРОН</w:t>
      </w:r>
    </w:p>
    <w:tbl>
      <w:tblPr>
        <w:tblW w:w="9986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5"/>
        <w:gridCol w:w="4961"/>
      </w:tblGrid>
      <w:tr w:rsidR="000D28EE" w:rsidRPr="000D28EE" w14:paraId="6624D753" w14:textId="77777777" w:rsidTr="00BB4EA7">
        <w:trPr>
          <w:trHeight w:val="287"/>
        </w:trPr>
        <w:tc>
          <w:tcPr>
            <w:tcW w:w="5025" w:type="dxa"/>
            <w:tcBorders>
              <w:top w:val="dotted" w:sz="4" w:space="0" w:color="CCCCCC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shd w:val="clear" w:color="auto" w:fill="F6F6F6"/>
            <w:tcMar>
              <w:top w:w="100" w:type="dxa"/>
              <w:left w:w="63" w:type="dxa"/>
              <w:bottom w:w="100" w:type="dxa"/>
              <w:right w:w="63" w:type="dxa"/>
            </w:tcMar>
          </w:tcPr>
          <w:p w14:paraId="5C508860" w14:textId="77777777" w:rsidR="007C46A6" w:rsidRPr="000D28EE" w:rsidRDefault="007C46A6" w:rsidP="000D28EE">
            <w:pPr>
              <w:ind w:firstLine="567"/>
              <w:jc w:val="center"/>
            </w:pPr>
            <w:r w:rsidRPr="000D28EE">
              <w:rPr>
                <w:b/>
                <w:bCs/>
              </w:rPr>
              <w:t> ПОКУПАТЕЛЬ</w:t>
            </w:r>
          </w:p>
        </w:tc>
        <w:tc>
          <w:tcPr>
            <w:tcW w:w="4961" w:type="dxa"/>
            <w:tcBorders>
              <w:top w:val="dotted" w:sz="4" w:space="0" w:color="CCCCCC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shd w:val="clear" w:color="auto" w:fill="F6F6F6"/>
            <w:tcMar>
              <w:top w:w="100" w:type="dxa"/>
              <w:left w:w="63" w:type="dxa"/>
              <w:bottom w:w="100" w:type="dxa"/>
              <w:right w:w="63" w:type="dxa"/>
            </w:tcMar>
          </w:tcPr>
          <w:p w14:paraId="188CA1B8" w14:textId="77777777" w:rsidR="007C46A6" w:rsidRPr="000D28EE" w:rsidRDefault="007C46A6" w:rsidP="000D28EE">
            <w:pPr>
              <w:ind w:firstLine="567"/>
              <w:jc w:val="center"/>
            </w:pPr>
            <w:r w:rsidRPr="000D28EE">
              <w:rPr>
                <w:b/>
                <w:bCs/>
              </w:rPr>
              <w:t>ПОСТАВЩИК</w:t>
            </w:r>
          </w:p>
        </w:tc>
      </w:tr>
      <w:tr w:rsidR="000D28EE" w:rsidRPr="000D28EE" w14:paraId="3159D444" w14:textId="77777777" w:rsidTr="00BB4EA7">
        <w:trPr>
          <w:trHeight w:val="4014"/>
        </w:trPr>
        <w:tc>
          <w:tcPr>
            <w:tcW w:w="5025" w:type="dxa"/>
            <w:tcBorders>
              <w:top w:val="dotted" w:sz="4" w:space="0" w:color="CCCCCC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shd w:val="clear" w:color="auto" w:fill="FFFFFF"/>
            <w:tcMar>
              <w:top w:w="100" w:type="dxa"/>
              <w:left w:w="63" w:type="dxa"/>
              <w:bottom w:w="100" w:type="dxa"/>
              <w:right w:w="63" w:type="dxa"/>
            </w:tcMar>
          </w:tcPr>
          <w:p w14:paraId="2E656FEF" w14:textId="77777777" w:rsidR="007C46A6" w:rsidRPr="000D28EE" w:rsidRDefault="007C46A6" w:rsidP="000D28EE">
            <w:r w:rsidRPr="000D28EE">
              <w:t>Государственное образовательное учреждение «Приднестровский государственный университет им. Т.Г. Шевченко»</w:t>
            </w:r>
          </w:p>
          <w:p w14:paraId="0483E311" w14:textId="77777777" w:rsidR="007C46A6" w:rsidRPr="000D28EE" w:rsidRDefault="007C46A6" w:rsidP="000D28EE">
            <w:pPr>
              <w:pStyle w:val="10"/>
              <w:spacing w:before="0" w:beforeAutospacing="0" w:after="0" w:afterAutospacing="0"/>
            </w:pPr>
            <w:r w:rsidRPr="000D28EE">
              <w:t>г. Тирасполь ул. 25 Октября, 128</w:t>
            </w:r>
          </w:p>
          <w:p w14:paraId="52AAC257" w14:textId="77777777" w:rsidR="007C46A6" w:rsidRPr="000D28EE" w:rsidRDefault="007C46A6" w:rsidP="000D28EE">
            <w:pPr>
              <w:pStyle w:val="10"/>
              <w:spacing w:before="0" w:beforeAutospacing="0" w:after="0" w:afterAutospacing="0"/>
            </w:pPr>
            <w:r w:rsidRPr="000D28EE">
              <w:t>р/с ______________________</w:t>
            </w:r>
          </w:p>
          <w:p w14:paraId="7BEE6229" w14:textId="77777777" w:rsidR="007C46A6" w:rsidRPr="000D28EE" w:rsidRDefault="007C46A6" w:rsidP="000D28EE">
            <w:pPr>
              <w:pStyle w:val="10"/>
              <w:spacing w:before="0" w:beforeAutospacing="0" w:after="0" w:afterAutospacing="0"/>
            </w:pPr>
            <w:r w:rsidRPr="000D28EE">
              <w:t xml:space="preserve">ОПЕРУ ПРБ КУБ 00  </w:t>
            </w:r>
          </w:p>
          <w:p w14:paraId="0338C7F1" w14:textId="77777777" w:rsidR="007C46A6" w:rsidRPr="000D28EE" w:rsidRDefault="007C46A6" w:rsidP="000D28EE">
            <w:pPr>
              <w:pStyle w:val="10"/>
              <w:spacing w:before="0" w:beforeAutospacing="0" w:after="0" w:afterAutospacing="0"/>
            </w:pPr>
            <w:r w:rsidRPr="000D28EE">
              <w:t>ф/к 0200015584</w:t>
            </w:r>
          </w:p>
          <w:p w14:paraId="345B2492" w14:textId="77777777" w:rsidR="007C46A6" w:rsidRPr="000D28EE" w:rsidRDefault="007C46A6" w:rsidP="000D28EE">
            <w:pPr>
              <w:pStyle w:val="10"/>
              <w:spacing w:before="0" w:beforeAutospacing="0" w:after="0" w:afterAutospacing="0"/>
            </w:pPr>
            <w:r w:rsidRPr="000D28EE">
              <w:t>к/с 2029000001</w:t>
            </w:r>
          </w:p>
          <w:p w14:paraId="2796BB7A" w14:textId="77777777" w:rsidR="007C46A6" w:rsidRPr="000D28EE" w:rsidRDefault="007C46A6" w:rsidP="000D28EE">
            <w:pPr>
              <w:pStyle w:val="10"/>
              <w:spacing w:before="0" w:beforeAutospacing="0" w:after="0" w:afterAutospacing="0"/>
            </w:pPr>
            <w:r w:rsidRPr="000D28EE">
              <w:t>тел /факс: (533) 79-449</w:t>
            </w:r>
          </w:p>
          <w:p w14:paraId="5CA2F7E8" w14:textId="77777777" w:rsidR="007C46A6" w:rsidRPr="000D28EE" w:rsidRDefault="007C46A6" w:rsidP="000D28EE">
            <w:pPr>
              <w:pStyle w:val="10"/>
              <w:spacing w:before="0" w:beforeAutospacing="0" w:after="0" w:afterAutospacing="0"/>
            </w:pPr>
            <w:r w:rsidRPr="000D28EE">
              <w:t xml:space="preserve">И.о. ректора ______________Л.В. Скитская </w:t>
            </w:r>
          </w:p>
          <w:p w14:paraId="730D6F25" w14:textId="0E451135" w:rsidR="007C46A6" w:rsidRPr="000D28EE" w:rsidRDefault="007C46A6" w:rsidP="000D28EE">
            <w:pPr>
              <w:pStyle w:val="10"/>
              <w:spacing w:before="0" w:beforeAutospacing="0" w:after="0" w:afterAutospacing="0"/>
            </w:pPr>
          </w:p>
        </w:tc>
        <w:tc>
          <w:tcPr>
            <w:tcW w:w="4961" w:type="dxa"/>
            <w:tcBorders>
              <w:top w:val="dotted" w:sz="4" w:space="0" w:color="CCCCCC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shd w:val="clear" w:color="auto" w:fill="FFFFFF"/>
            <w:tcMar>
              <w:top w:w="100" w:type="dxa"/>
              <w:left w:w="63" w:type="dxa"/>
              <w:bottom w:w="100" w:type="dxa"/>
              <w:right w:w="63" w:type="dxa"/>
            </w:tcMar>
          </w:tcPr>
          <w:p w14:paraId="2EA5FFFA" w14:textId="3DD71BD6" w:rsidR="007C46A6" w:rsidRPr="000D28EE" w:rsidRDefault="007C46A6" w:rsidP="000D28EE">
            <w:pPr>
              <w:pStyle w:val="a7"/>
              <w:tabs>
                <w:tab w:val="left" w:pos="-142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E310241" w14:textId="77777777" w:rsidR="007C46A6" w:rsidRPr="000D28EE" w:rsidRDefault="007C46A6" w:rsidP="000D28EE">
      <w:pPr>
        <w:ind w:firstLine="567"/>
        <w:jc w:val="right"/>
      </w:pPr>
      <w:r w:rsidRPr="000D28EE">
        <w:br w:type="page"/>
      </w:r>
      <w:r w:rsidRPr="000D28EE">
        <w:lastRenderedPageBreak/>
        <w:t>Приложение № 1</w:t>
      </w:r>
    </w:p>
    <w:p w14:paraId="19305161" w14:textId="77777777" w:rsidR="007C46A6" w:rsidRPr="000D28EE" w:rsidRDefault="007C46A6" w:rsidP="000D28EE">
      <w:pPr>
        <w:ind w:firstLine="567"/>
        <w:jc w:val="right"/>
      </w:pPr>
      <w:r w:rsidRPr="000D28EE">
        <w:t>к Контракту № _____________</w:t>
      </w:r>
    </w:p>
    <w:p w14:paraId="642CBB0F" w14:textId="77777777" w:rsidR="007C46A6" w:rsidRPr="000D28EE" w:rsidRDefault="007C46A6" w:rsidP="000D28EE">
      <w:pPr>
        <w:ind w:firstLine="567"/>
      </w:pPr>
    </w:p>
    <w:p w14:paraId="231122AA" w14:textId="77777777" w:rsidR="007C46A6" w:rsidRPr="000D28EE" w:rsidRDefault="007C46A6" w:rsidP="000D28EE">
      <w:pPr>
        <w:ind w:firstLine="567"/>
        <w:jc w:val="center"/>
        <w:rPr>
          <w:b/>
          <w:bCs/>
        </w:rPr>
      </w:pPr>
      <w:r w:rsidRPr="000D28EE">
        <w:rPr>
          <w:b/>
          <w:bCs/>
        </w:rPr>
        <w:t>СПЕЦИФИКАЦИЯ</w:t>
      </w:r>
    </w:p>
    <w:p w14:paraId="636BA308" w14:textId="77777777" w:rsidR="007C46A6" w:rsidRPr="000D28EE" w:rsidRDefault="007C46A6" w:rsidP="000D28EE">
      <w:pPr>
        <w:ind w:firstLine="567"/>
        <w:jc w:val="center"/>
        <w:rPr>
          <w:b/>
          <w:bCs/>
        </w:rPr>
      </w:pPr>
    </w:p>
    <w:p w14:paraId="335A4A7D" w14:textId="77777777" w:rsidR="007C46A6" w:rsidRPr="000D28EE" w:rsidRDefault="007C46A6" w:rsidP="000D28EE">
      <w:pPr>
        <w:ind w:firstLine="567"/>
        <w:jc w:val="center"/>
        <w:rPr>
          <w:b/>
          <w:bCs/>
        </w:rPr>
      </w:pPr>
    </w:p>
    <w:tbl>
      <w:tblPr>
        <w:tblW w:w="11229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93"/>
        <w:gridCol w:w="1843"/>
        <w:gridCol w:w="1984"/>
        <w:gridCol w:w="1276"/>
        <w:gridCol w:w="992"/>
        <w:gridCol w:w="1701"/>
      </w:tblGrid>
      <w:tr w:rsidR="000D28EE" w:rsidRPr="000D28EE" w14:paraId="5504F182" w14:textId="77777777" w:rsidTr="00801F8B">
        <w:trPr>
          <w:trHeight w:val="656"/>
        </w:trPr>
        <w:tc>
          <w:tcPr>
            <w:tcW w:w="540" w:type="dxa"/>
            <w:hideMark/>
          </w:tcPr>
          <w:p w14:paraId="29E87C6C" w14:textId="77777777" w:rsidR="008D742D" w:rsidRPr="000D28EE" w:rsidRDefault="008D742D" w:rsidP="000D28EE">
            <w:pPr>
              <w:rPr>
                <w:rFonts w:eastAsia="Calibri"/>
              </w:rPr>
            </w:pPr>
            <w:r w:rsidRPr="000D28EE">
              <w:rPr>
                <w:rFonts w:eastAsia="Calibri"/>
              </w:rPr>
              <w:t xml:space="preserve"> №</w:t>
            </w:r>
          </w:p>
          <w:p w14:paraId="56F9FAFF" w14:textId="77777777" w:rsidR="008D742D" w:rsidRPr="000D28EE" w:rsidRDefault="008D742D" w:rsidP="000D28EE">
            <w:pPr>
              <w:rPr>
                <w:rFonts w:eastAsia="Calibri"/>
              </w:rPr>
            </w:pPr>
            <w:r w:rsidRPr="000D28EE">
              <w:rPr>
                <w:rFonts w:eastAsia="Calibri"/>
              </w:rPr>
              <w:t>п/п</w:t>
            </w:r>
          </w:p>
        </w:tc>
        <w:tc>
          <w:tcPr>
            <w:tcW w:w="2893" w:type="dxa"/>
            <w:hideMark/>
          </w:tcPr>
          <w:p w14:paraId="5AAD754D" w14:textId="77777777" w:rsidR="008D742D" w:rsidRDefault="008D742D" w:rsidP="000D28EE">
            <w:pPr>
              <w:jc w:val="center"/>
              <w:rPr>
                <w:rFonts w:eastAsia="Calibri"/>
              </w:rPr>
            </w:pPr>
            <w:r w:rsidRPr="000D28EE">
              <w:rPr>
                <w:rFonts w:eastAsia="Calibri"/>
              </w:rPr>
              <w:t xml:space="preserve">Наименование </w:t>
            </w:r>
          </w:p>
          <w:p w14:paraId="4F1EF894" w14:textId="4BF7289E" w:rsidR="00754EB9" w:rsidRPr="000D28EE" w:rsidRDefault="00754EB9" w:rsidP="000D28EE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72332DD7" w14:textId="77777777" w:rsidR="008D742D" w:rsidRPr="000D28EE" w:rsidRDefault="008D742D" w:rsidP="000D28EE">
            <w:pPr>
              <w:jc w:val="center"/>
              <w:rPr>
                <w:rFonts w:eastAsia="Calibri"/>
              </w:rPr>
            </w:pPr>
            <w:r w:rsidRPr="000D28EE">
              <w:rPr>
                <w:rFonts w:eastAsia="Calibri"/>
              </w:rPr>
              <w:t>Страна производитель</w:t>
            </w:r>
          </w:p>
        </w:tc>
        <w:tc>
          <w:tcPr>
            <w:tcW w:w="1984" w:type="dxa"/>
          </w:tcPr>
          <w:p w14:paraId="323563CD" w14:textId="77777777" w:rsidR="008D742D" w:rsidRPr="000D28EE" w:rsidRDefault="008D742D" w:rsidP="000D28EE">
            <w:pPr>
              <w:jc w:val="center"/>
              <w:rPr>
                <w:rFonts w:eastAsia="Calibri"/>
              </w:rPr>
            </w:pPr>
            <w:r w:rsidRPr="000D28EE">
              <w:rPr>
                <w:rFonts w:eastAsia="Calibri"/>
              </w:rPr>
              <w:t xml:space="preserve">Цена за единицу (литр) </w:t>
            </w:r>
          </w:p>
          <w:p w14:paraId="45427827" w14:textId="77777777" w:rsidR="008D742D" w:rsidRPr="000D28EE" w:rsidRDefault="008D742D" w:rsidP="000D28EE">
            <w:pPr>
              <w:jc w:val="center"/>
              <w:rPr>
                <w:rFonts w:eastAsia="Calibri"/>
              </w:rPr>
            </w:pPr>
            <w:r w:rsidRPr="000D28EE">
              <w:rPr>
                <w:rFonts w:eastAsia="Calibri"/>
              </w:rPr>
              <w:t>(руб. ПМР)</w:t>
            </w:r>
          </w:p>
        </w:tc>
        <w:tc>
          <w:tcPr>
            <w:tcW w:w="1276" w:type="dxa"/>
            <w:hideMark/>
          </w:tcPr>
          <w:p w14:paraId="2208515A" w14:textId="77777777" w:rsidR="008D742D" w:rsidRPr="000D28EE" w:rsidRDefault="008D742D" w:rsidP="000D28EE">
            <w:pPr>
              <w:jc w:val="center"/>
              <w:rPr>
                <w:rFonts w:eastAsia="Calibri"/>
              </w:rPr>
            </w:pPr>
            <w:r w:rsidRPr="000D28EE">
              <w:rPr>
                <w:rFonts w:eastAsia="Calibri"/>
              </w:rPr>
              <w:t>Кол-во</w:t>
            </w:r>
          </w:p>
          <w:p w14:paraId="3425B3BA" w14:textId="77777777" w:rsidR="008D742D" w:rsidRPr="000D28EE" w:rsidRDefault="008D742D" w:rsidP="000D28EE">
            <w:pPr>
              <w:jc w:val="center"/>
              <w:rPr>
                <w:rFonts w:eastAsia="Calibri"/>
              </w:rPr>
            </w:pPr>
            <w:r w:rsidRPr="000D28EE">
              <w:rPr>
                <w:rFonts w:eastAsia="Calibri"/>
              </w:rPr>
              <w:t>(литров)</w:t>
            </w:r>
          </w:p>
        </w:tc>
        <w:tc>
          <w:tcPr>
            <w:tcW w:w="2693" w:type="dxa"/>
            <w:gridSpan w:val="2"/>
            <w:hideMark/>
          </w:tcPr>
          <w:p w14:paraId="256CABBB" w14:textId="77777777" w:rsidR="008D742D" w:rsidRPr="000D28EE" w:rsidRDefault="008D742D" w:rsidP="000D28EE">
            <w:pPr>
              <w:jc w:val="center"/>
              <w:rPr>
                <w:rFonts w:eastAsia="Calibri"/>
              </w:rPr>
            </w:pPr>
            <w:r w:rsidRPr="000D28EE">
              <w:rPr>
                <w:rFonts w:eastAsia="Calibri"/>
              </w:rPr>
              <w:t>Сумма (руб. ПМР)</w:t>
            </w:r>
          </w:p>
        </w:tc>
      </w:tr>
      <w:tr w:rsidR="000D28EE" w:rsidRPr="000D28EE" w14:paraId="5862041A" w14:textId="77777777" w:rsidTr="00801F8B">
        <w:trPr>
          <w:trHeight w:val="553"/>
        </w:trPr>
        <w:tc>
          <w:tcPr>
            <w:tcW w:w="540" w:type="dxa"/>
          </w:tcPr>
          <w:p w14:paraId="39B1FA7E" w14:textId="77777777" w:rsidR="008D742D" w:rsidRPr="000D28EE" w:rsidRDefault="008D742D" w:rsidP="000D28EE">
            <w:pPr>
              <w:rPr>
                <w:rFonts w:eastAsia="Calibri"/>
              </w:rPr>
            </w:pPr>
            <w:r w:rsidRPr="000D28EE">
              <w:rPr>
                <w:rFonts w:eastAsia="Calibri"/>
              </w:rPr>
              <w:t>1.</w:t>
            </w:r>
          </w:p>
        </w:tc>
        <w:tc>
          <w:tcPr>
            <w:tcW w:w="2893" w:type="dxa"/>
          </w:tcPr>
          <w:p w14:paraId="7BE38DAF" w14:textId="39BCF0AA" w:rsidR="008D742D" w:rsidRPr="000D28EE" w:rsidRDefault="008D742D" w:rsidP="000D28EE">
            <w:pPr>
              <w:rPr>
                <w:rFonts w:eastAsia="Calibri"/>
              </w:rPr>
            </w:pPr>
            <w:r w:rsidRPr="000D28EE">
              <w:t>Бензин АИ 95</w:t>
            </w:r>
          </w:p>
        </w:tc>
        <w:tc>
          <w:tcPr>
            <w:tcW w:w="1843" w:type="dxa"/>
            <w:vAlign w:val="center"/>
          </w:tcPr>
          <w:p w14:paraId="63BF7193" w14:textId="77777777" w:rsidR="008D742D" w:rsidRPr="000D28EE" w:rsidRDefault="008D742D" w:rsidP="000D28EE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Align w:val="center"/>
          </w:tcPr>
          <w:p w14:paraId="1FF7D7BE" w14:textId="4A73B5F5" w:rsidR="008D742D" w:rsidRPr="000D28EE" w:rsidRDefault="008D742D" w:rsidP="000D28EE">
            <w:pPr>
              <w:ind w:left="35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14:paraId="021C5823" w14:textId="1BA8DD25" w:rsidR="008D742D" w:rsidRPr="000D28EE" w:rsidRDefault="008D742D" w:rsidP="000D28EE">
            <w:pPr>
              <w:rPr>
                <w:rFonts w:eastAsia="Calibri"/>
              </w:rPr>
            </w:pPr>
            <w:r w:rsidRPr="000D28EE">
              <w:rPr>
                <w:rFonts w:eastAsia="Calibri"/>
              </w:rPr>
              <w:t>4 290</w:t>
            </w:r>
          </w:p>
        </w:tc>
        <w:tc>
          <w:tcPr>
            <w:tcW w:w="2693" w:type="dxa"/>
            <w:gridSpan w:val="2"/>
            <w:vAlign w:val="center"/>
          </w:tcPr>
          <w:p w14:paraId="146DEE77" w14:textId="3C1B27F5" w:rsidR="008D742D" w:rsidRPr="000D28EE" w:rsidRDefault="008D742D" w:rsidP="000D28EE">
            <w:pPr>
              <w:rPr>
                <w:rFonts w:eastAsia="Calibri"/>
              </w:rPr>
            </w:pPr>
          </w:p>
        </w:tc>
      </w:tr>
      <w:tr w:rsidR="000D28EE" w:rsidRPr="000D28EE" w14:paraId="086EAD2C" w14:textId="77777777" w:rsidTr="00801F8B">
        <w:trPr>
          <w:trHeight w:val="545"/>
        </w:trPr>
        <w:tc>
          <w:tcPr>
            <w:tcW w:w="540" w:type="dxa"/>
          </w:tcPr>
          <w:p w14:paraId="4344451E" w14:textId="77777777" w:rsidR="008D742D" w:rsidRPr="000D28EE" w:rsidRDefault="008D742D" w:rsidP="000D28EE">
            <w:pPr>
              <w:rPr>
                <w:rFonts w:eastAsia="Calibri"/>
              </w:rPr>
            </w:pPr>
            <w:r w:rsidRPr="000D28EE">
              <w:rPr>
                <w:rFonts w:eastAsia="Calibri"/>
              </w:rPr>
              <w:t xml:space="preserve">2. </w:t>
            </w:r>
          </w:p>
        </w:tc>
        <w:tc>
          <w:tcPr>
            <w:tcW w:w="2893" w:type="dxa"/>
          </w:tcPr>
          <w:p w14:paraId="2D1C6A6A" w14:textId="3567BA8A" w:rsidR="008D742D" w:rsidRPr="000D28EE" w:rsidRDefault="008D742D" w:rsidP="000D28EE">
            <w:pPr>
              <w:rPr>
                <w:rFonts w:eastAsia="Calibri"/>
                <w:lang w:val="en-US"/>
              </w:rPr>
            </w:pPr>
            <w:r w:rsidRPr="000D28EE">
              <w:t>Дизельное топливо ДТ Е</w:t>
            </w:r>
          </w:p>
        </w:tc>
        <w:tc>
          <w:tcPr>
            <w:tcW w:w="1843" w:type="dxa"/>
            <w:vAlign w:val="center"/>
          </w:tcPr>
          <w:p w14:paraId="362B282B" w14:textId="77777777" w:rsidR="008D742D" w:rsidRPr="000D28EE" w:rsidRDefault="008D742D" w:rsidP="000D28EE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Align w:val="center"/>
          </w:tcPr>
          <w:p w14:paraId="0ACCC61F" w14:textId="54184D1F" w:rsidR="008D742D" w:rsidRPr="000D28EE" w:rsidRDefault="008D742D" w:rsidP="000D28EE">
            <w:pPr>
              <w:ind w:left="35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14:paraId="6CD93F51" w14:textId="51963E08" w:rsidR="008D742D" w:rsidRPr="000D28EE" w:rsidRDefault="008D742D" w:rsidP="000D28EE">
            <w:pPr>
              <w:rPr>
                <w:rFonts w:eastAsia="Calibri"/>
              </w:rPr>
            </w:pPr>
            <w:r w:rsidRPr="000D28EE">
              <w:rPr>
                <w:rFonts w:eastAsia="Calibri"/>
              </w:rPr>
              <w:t>3 492</w:t>
            </w:r>
          </w:p>
        </w:tc>
        <w:tc>
          <w:tcPr>
            <w:tcW w:w="2693" w:type="dxa"/>
            <w:gridSpan w:val="2"/>
            <w:vAlign w:val="center"/>
          </w:tcPr>
          <w:p w14:paraId="655EFF22" w14:textId="78D8AC7B" w:rsidR="008D742D" w:rsidRPr="000D28EE" w:rsidRDefault="008D742D" w:rsidP="000D28EE">
            <w:pPr>
              <w:rPr>
                <w:rFonts w:eastAsia="Calibri"/>
              </w:rPr>
            </w:pPr>
          </w:p>
        </w:tc>
      </w:tr>
      <w:tr w:rsidR="000D28EE" w:rsidRPr="000D28EE" w14:paraId="47ABAE71" w14:textId="77777777" w:rsidTr="00BB4EA7">
        <w:trPr>
          <w:trHeight w:val="545"/>
        </w:trPr>
        <w:tc>
          <w:tcPr>
            <w:tcW w:w="9528" w:type="dxa"/>
            <w:gridSpan w:val="6"/>
            <w:vAlign w:val="center"/>
          </w:tcPr>
          <w:p w14:paraId="18F62117" w14:textId="77777777" w:rsidR="007C46A6" w:rsidRPr="000D28EE" w:rsidRDefault="007C46A6" w:rsidP="000D28EE">
            <w:pPr>
              <w:ind w:firstLine="567"/>
              <w:jc w:val="right"/>
              <w:rPr>
                <w:rFonts w:eastAsia="Calibri"/>
                <w:b/>
                <w:bCs/>
              </w:rPr>
            </w:pPr>
            <w:r w:rsidRPr="000D28EE"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1701" w:type="dxa"/>
            <w:vAlign w:val="center"/>
          </w:tcPr>
          <w:p w14:paraId="35603A5C" w14:textId="2B5DD9A7" w:rsidR="007C46A6" w:rsidRPr="000D28EE" w:rsidRDefault="007C46A6" w:rsidP="000D28EE">
            <w:pPr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205008C8" w14:textId="77777777" w:rsidR="007C46A6" w:rsidRPr="000D28EE" w:rsidRDefault="007C46A6" w:rsidP="000D28EE"/>
    <w:p w14:paraId="396DB16E" w14:textId="19FDEF6E" w:rsidR="007C46A6" w:rsidRPr="000D28EE" w:rsidRDefault="007C46A6" w:rsidP="000D28EE">
      <w:pPr>
        <w:ind w:firstLine="567"/>
        <w:rPr>
          <w:b/>
          <w:bCs/>
        </w:rPr>
      </w:pPr>
      <w:r w:rsidRPr="000D28EE">
        <w:t>Сумма прописью</w:t>
      </w:r>
      <w:r w:rsidR="008D742D" w:rsidRPr="000D28EE">
        <w:t>:</w:t>
      </w:r>
    </w:p>
    <w:p w14:paraId="403C9B75" w14:textId="77777777" w:rsidR="007C46A6" w:rsidRPr="000D28EE" w:rsidRDefault="007C46A6" w:rsidP="000D28EE">
      <w:pPr>
        <w:ind w:firstLine="567"/>
      </w:pPr>
    </w:p>
    <w:tbl>
      <w:tblPr>
        <w:tblW w:w="9986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5"/>
        <w:gridCol w:w="4961"/>
      </w:tblGrid>
      <w:tr w:rsidR="000D28EE" w:rsidRPr="000D28EE" w14:paraId="7E4CDDCE" w14:textId="77777777" w:rsidTr="00BB4EA7">
        <w:trPr>
          <w:trHeight w:val="287"/>
        </w:trPr>
        <w:tc>
          <w:tcPr>
            <w:tcW w:w="5025" w:type="dxa"/>
            <w:tcBorders>
              <w:top w:val="dotted" w:sz="4" w:space="0" w:color="CCCCCC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shd w:val="clear" w:color="auto" w:fill="F6F6F6"/>
            <w:tcMar>
              <w:top w:w="100" w:type="dxa"/>
              <w:left w:w="63" w:type="dxa"/>
              <w:bottom w:w="100" w:type="dxa"/>
              <w:right w:w="63" w:type="dxa"/>
            </w:tcMar>
          </w:tcPr>
          <w:p w14:paraId="7024B0D1" w14:textId="77777777" w:rsidR="007C46A6" w:rsidRPr="000D28EE" w:rsidRDefault="007C46A6" w:rsidP="000D28EE">
            <w:pPr>
              <w:ind w:firstLine="567"/>
              <w:jc w:val="center"/>
            </w:pPr>
            <w:r w:rsidRPr="000D28EE">
              <w:rPr>
                <w:b/>
                <w:bCs/>
              </w:rPr>
              <w:t> ПОКУПАТЕЛЬ</w:t>
            </w:r>
          </w:p>
        </w:tc>
        <w:tc>
          <w:tcPr>
            <w:tcW w:w="4961" w:type="dxa"/>
            <w:tcBorders>
              <w:top w:val="dotted" w:sz="4" w:space="0" w:color="CCCCCC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shd w:val="clear" w:color="auto" w:fill="F6F6F6"/>
            <w:tcMar>
              <w:top w:w="100" w:type="dxa"/>
              <w:left w:w="63" w:type="dxa"/>
              <w:bottom w:w="100" w:type="dxa"/>
              <w:right w:w="63" w:type="dxa"/>
            </w:tcMar>
          </w:tcPr>
          <w:p w14:paraId="4AA02F8C" w14:textId="77777777" w:rsidR="007C46A6" w:rsidRPr="000D28EE" w:rsidRDefault="007C46A6" w:rsidP="000D28EE">
            <w:pPr>
              <w:ind w:firstLine="567"/>
              <w:jc w:val="center"/>
            </w:pPr>
            <w:r w:rsidRPr="000D28EE">
              <w:rPr>
                <w:b/>
                <w:bCs/>
              </w:rPr>
              <w:t>ПОСТАВЩИК</w:t>
            </w:r>
          </w:p>
        </w:tc>
      </w:tr>
      <w:tr w:rsidR="007C46A6" w:rsidRPr="000D28EE" w14:paraId="7C758DBC" w14:textId="77777777" w:rsidTr="00BB4EA7">
        <w:trPr>
          <w:trHeight w:val="4014"/>
        </w:trPr>
        <w:tc>
          <w:tcPr>
            <w:tcW w:w="5025" w:type="dxa"/>
            <w:tcBorders>
              <w:top w:val="dotted" w:sz="4" w:space="0" w:color="CCCCCC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shd w:val="clear" w:color="auto" w:fill="FFFFFF"/>
            <w:tcMar>
              <w:top w:w="100" w:type="dxa"/>
              <w:left w:w="63" w:type="dxa"/>
              <w:bottom w:w="100" w:type="dxa"/>
              <w:right w:w="63" w:type="dxa"/>
            </w:tcMar>
          </w:tcPr>
          <w:p w14:paraId="65E620C5" w14:textId="77777777" w:rsidR="007C46A6" w:rsidRPr="000D28EE" w:rsidRDefault="007C46A6" w:rsidP="000D28EE">
            <w:r w:rsidRPr="000D28EE">
              <w:t>Государственное образовательное учреждение «Приднестровский государственный университет им. Т.Г. Шевченко»</w:t>
            </w:r>
          </w:p>
          <w:p w14:paraId="48840600" w14:textId="77777777" w:rsidR="007C46A6" w:rsidRPr="000D28EE" w:rsidRDefault="007C46A6" w:rsidP="000D28EE">
            <w:pPr>
              <w:pStyle w:val="10"/>
              <w:spacing w:before="0" w:beforeAutospacing="0" w:after="0" w:afterAutospacing="0"/>
            </w:pPr>
            <w:r w:rsidRPr="000D28EE">
              <w:t>г. Тирасполь ул. 25 Октября, 128</w:t>
            </w:r>
          </w:p>
          <w:p w14:paraId="0BE6FF13" w14:textId="77777777" w:rsidR="007C46A6" w:rsidRPr="000D28EE" w:rsidRDefault="007C46A6" w:rsidP="000D28EE">
            <w:pPr>
              <w:pStyle w:val="10"/>
              <w:spacing w:before="0" w:beforeAutospacing="0" w:after="0" w:afterAutospacing="0"/>
            </w:pPr>
            <w:r w:rsidRPr="000D28EE">
              <w:t>р/с ______________________</w:t>
            </w:r>
          </w:p>
          <w:p w14:paraId="37D443E9" w14:textId="77777777" w:rsidR="007C46A6" w:rsidRPr="000D28EE" w:rsidRDefault="007C46A6" w:rsidP="000D28EE">
            <w:pPr>
              <w:pStyle w:val="10"/>
              <w:spacing w:before="0" w:beforeAutospacing="0" w:after="0" w:afterAutospacing="0"/>
            </w:pPr>
            <w:r w:rsidRPr="000D28EE">
              <w:t xml:space="preserve">ОПЕРУ ПРБ КУБ 00  </w:t>
            </w:r>
          </w:p>
          <w:p w14:paraId="653E0A79" w14:textId="77777777" w:rsidR="007C46A6" w:rsidRPr="000D28EE" w:rsidRDefault="007C46A6" w:rsidP="000D28EE">
            <w:pPr>
              <w:pStyle w:val="10"/>
              <w:spacing w:before="0" w:beforeAutospacing="0" w:after="0" w:afterAutospacing="0"/>
            </w:pPr>
            <w:r w:rsidRPr="000D28EE">
              <w:t>ф/к 0200015584</w:t>
            </w:r>
          </w:p>
          <w:p w14:paraId="1824B314" w14:textId="77777777" w:rsidR="007C46A6" w:rsidRPr="000D28EE" w:rsidRDefault="007C46A6" w:rsidP="000D28EE">
            <w:pPr>
              <w:pStyle w:val="10"/>
              <w:spacing w:before="0" w:beforeAutospacing="0" w:after="0" w:afterAutospacing="0"/>
            </w:pPr>
            <w:r w:rsidRPr="000D28EE">
              <w:t>к/с 2029000001</w:t>
            </w:r>
          </w:p>
          <w:p w14:paraId="52F6C80D" w14:textId="77777777" w:rsidR="007C46A6" w:rsidRPr="000D28EE" w:rsidRDefault="007C46A6" w:rsidP="000D28EE">
            <w:pPr>
              <w:pStyle w:val="10"/>
              <w:spacing w:before="0" w:beforeAutospacing="0" w:after="0" w:afterAutospacing="0"/>
            </w:pPr>
            <w:r w:rsidRPr="000D28EE">
              <w:t>тел /факс: (533) 79-449</w:t>
            </w:r>
          </w:p>
          <w:p w14:paraId="606586FE" w14:textId="77777777" w:rsidR="007C46A6" w:rsidRPr="000D28EE" w:rsidRDefault="007C46A6" w:rsidP="000D28EE">
            <w:pPr>
              <w:pStyle w:val="10"/>
              <w:spacing w:before="0" w:beforeAutospacing="0" w:after="0" w:afterAutospacing="0"/>
            </w:pPr>
            <w:r w:rsidRPr="000D28EE">
              <w:t xml:space="preserve">И.о. ректора ______________Л.В. Скитская </w:t>
            </w:r>
          </w:p>
          <w:p w14:paraId="31F8AA2C" w14:textId="0BD68ACE" w:rsidR="007C46A6" w:rsidRPr="000D28EE" w:rsidRDefault="007C46A6" w:rsidP="000D28EE">
            <w:pPr>
              <w:pStyle w:val="10"/>
              <w:spacing w:before="0" w:beforeAutospacing="0" w:after="0" w:afterAutospacing="0"/>
            </w:pPr>
          </w:p>
        </w:tc>
        <w:tc>
          <w:tcPr>
            <w:tcW w:w="4961" w:type="dxa"/>
            <w:tcBorders>
              <w:top w:val="dotted" w:sz="4" w:space="0" w:color="CCCCCC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shd w:val="clear" w:color="auto" w:fill="FFFFFF"/>
            <w:tcMar>
              <w:top w:w="100" w:type="dxa"/>
              <w:left w:w="63" w:type="dxa"/>
              <w:bottom w:w="100" w:type="dxa"/>
              <w:right w:w="63" w:type="dxa"/>
            </w:tcMar>
          </w:tcPr>
          <w:p w14:paraId="11B589D6" w14:textId="77777777" w:rsidR="007C46A6" w:rsidRPr="000D28EE" w:rsidRDefault="007C46A6" w:rsidP="000D28EE">
            <w:pPr>
              <w:ind w:firstLine="567"/>
            </w:pPr>
          </w:p>
        </w:tc>
      </w:tr>
    </w:tbl>
    <w:p w14:paraId="44CB71F0" w14:textId="77777777" w:rsidR="007C46A6" w:rsidRPr="000D28EE" w:rsidRDefault="007C46A6" w:rsidP="000D28EE">
      <w:pPr>
        <w:pStyle w:val="a5"/>
        <w:tabs>
          <w:tab w:val="left" w:pos="6568"/>
        </w:tabs>
        <w:rPr>
          <w:bCs/>
          <w:sz w:val="24"/>
          <w:szCs w:val="24"/>
        </w:rPr>
      </w:pPr>
    </w:p>
    <w:p w14:paraId="5FF92B7B" w14:textId="77777777" w:rsidR="008C68A9" w:rsidRPr="000D28EE" w:rsidRDefault="008C68A9" w:rsidP="000D28EE"/>
    <w:sectPr w:rsidR="008C68A9" w:rsidRPr="000D28EE" w:rsidSect="007C46A6">
      <w:pgSz w:w="11906" w:h="16838"/>
      <w:pgMar w:top="720" w:right="709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02393"/>
    <w:multiLevelType w:val="hybridMultilevel"/>
    <w:tmpl w:val="8CDEB7AC"/>
    <w:lvl w:ilvl="0" w:tplc="DFD482B2">
      <w:start w:val="6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302B2606"/>
    <w:multiLevelType w:val="hybridMultilevel"/>
    <w:tmpl w:val="231E9506"/>
    <w:lvl w:ilvl="0" w:tplc="00109F56">
      <w:start w:val="4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5091057A"/>
    <w:multiLevelType w:val="hybridMultilevel"/>
    <w:tmpl w:val="6BC61DCC"/>
    <w:lvl w:ilvl="0" w:tplc="72BC2D68">
      <w:start w:val="6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705E1D78"/>
    <w:multiLevelType w:val="hybridMultilevel"/>
    <w:tmpl w:val="6F4E6EAA"/>
    <w:lvl w:ilvl="0" w:tplc="B3B01C4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7DD231CB"/>
    <w:multiLevelType w:val="hybridMultilevel"/>
    <w:tmpl w:val="EC342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001075">
    <w:abstractNumId w:val="4"/>
  </w:num>
  <w:num w:numId="2" w16cid:durableId="1131631514">
    <w:abstractNumId w:val="3"/>
  </w:num>
  <w:num w:numId="3" w16cid:durableId="1226909912">
    <w:abstractNumId w:val="1"/>
  </w:num>
  <w:num w:numId="4" w16cid:durableId="1832214048">
    <w:abstractNumId w:val="2"/>
  </w:num>
  <w:num w:numId="5" w16cid:durableId="515581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DE"/>
    <w:rsid w:val="00013072"/>
    <w:rsid w:val="0001403F"/>
    <w:rsid w:val="00022720"/>
    <w:rsid w:val="00023FE0"/>
    <w:rsid w:val="0003754B"/>
    <w:rsid w:val="00063B89"/>
    <w:rsid w:val="00087671"/>
    <w:rsid w:val="00093186"/>
    <w:rsid w:val="000D28EE"/>
    <w:rsid w:val="001506B5"/>
    <w:rsid w:val="00150E31"/>
    <w:rsid w:val="00164B58"/>
    <w:rsid w:val="00177E14"/>
    <w:rsid w:val="0019781F"/>
    <w:rsid w:val="001E3067"/>
    <w:rsid w:val="00220D64"/>
    <w:rsid w:val="002248E0"/>
    <w:rsid w:val="002359F4"/>
    <w:rsid w:val="00263B97"/>
    <w:rsid w:val="00297109"/>
    <w:rsid w:val="002A7A8A"/>
    <w:rsid w:val="002E30F8"/>
    <w:rsid w:val="002F2ACD"/>
    <w:rsid w:val="00326EDB"/>
    <w:rsid w:val="00327E1E"/>
    <w:rsid w:val="00347141"/>
    <w:rsid w:val="00377F0E"/>
    <w:rsid w:val="00391C01"/>
    <w:rsid w:val="00393621"/>
    <w:rsid w:val="003C67AE"/>
    <w:rsid w:val="003F3212"/>
    <w:rsid w:val="004103D1"/>
    <w:rsid w:val="0044566C"/>
    <w:rsid w:val="0047270C"/>
    <w:rsid w:val="004A2135"/>
    <w:rsid w:val="00501160"/>
    <w:rsid w:val="00504EE6"/>
    <w:rsid w:val="00533228"/>
    <w:rsid w:val="005949F4"/>
    <w:rsid w:val="005B3E48"/>
    <w:rsid w:val="005D053E"/>
    <w:rsid w:val="005E0739"/>
    <w:rsid w:val="005F3627"/>
    <w:rsid w:val="00620ACF"/>
    <w:rsid w:val="00623527"/>
    <w:rsid w:val="006569B0"/>
    <w:rsid w:val="006759C2"/>
    <w:rsid w:val="006874C6"/>
    <w:rsid w:val="006B197D"/>
    <w:rsid w:val="006C4F6C"/>
    <w:rsid w:val="00703CA0"/>
    <w:rsid w:val="00714514"/>
    <w:rsid w:val="007156B3"/>
    <w:rsid w:val="00730E0A"/>
    <w:rsid w:val="00732FC6"/>
    <w:rsid w:val="00751FDE"/>
    <w:rsid w:val="00754EB9"/>
    <w:rsid w:val="00760A92"/>
    <w:rsid w:val="007617E5"/>
    <w:rsid w:val="0077018A"/>
    <w:rsid w:val="00772BED"/>
    <w:rsid w:val="00797D6B"/>
    <w:rsid w:val="007C46A6"/>
    <w:rsid w:val="007D050C"/>
    <w:rsid w:val="007D4E97"/>
    <w:rsid w:val="007E0F36"/>
    <w:rsid w:val="007E3539"/>
    <w:rsid w:val="00801F8B"/>
    <w:rsid w:val="00821B48"/>
    <w:rsid w:val="008224AB"/>
    <w:rsid w:val="00824C8D"/>
    <w:rsid w:val="00837F3A"/>
    <w:rsid w:val="008536FD"/>
    <w:rsid w:val="0086047C"/>
    <w:rsid w:val="00871E3B"/>
    <w:rsid w:val="0087500D"/>
    <w:rsid w:val="00897E62"/>
    <w:rsid w:val="008B058A"/>
    <w:rsid w:val="008B1BF7"/>
    <w:rsid w:val="008C68A9"/>
    <w:rsid w:val="008D742D"/>
    <w:rsid w:val="00902A27"/>
    <w:rsid w:val="00940EAA"/>
    <w:rsid w:val="0097271B"/>
    <w:rsid w:val="009B767C"/>
    <w:rsid w:val="009C31B4"/>
    <w:rsid w:val="009C4207"/>
    <w:rsid w:val="00A02DF8"/>
    <w:rsid w:val="00A14E75"/>
    <w:rsid w:val="00A23E87"/>
    <w:rsid w:val="00A3535A"/>
    <w:rsid w:val="00A35795"/>
    <w:rsid w:val="00A37D8E"/>
    <w:rsid w:val="00AB3B14"/>
    <w:rsid w:val="00AD7359"/>
    <w:rsid w:val="00B21D44"/>
    <w:rsid w:val="00B32BA6"/>
    <w:rsid w:val="00B6079C"/>
    <w:rsid w:val="00B85F0F"/>
    <w:rsid w:val="00B93657"/>
    <w:rsid w:val="00BA0172"/>
    <w:rsid w:val="00BA1128"/>
    <w:rsid w:val="00C31155"/>
    <w:rsid w:val="00C60D33"/>
    <w:rsid w:val="00C624BE"/>
    <w:rsid w:val="00C642E7"/>
    <w:rsid w:val="00C772EB"/>
    <w:rsid w:val="00C87A7D"/>
    <w:rsid w:val="00CA6299"/>
    <w:rsid w:val="00CB1BAB"/>
    <w:rsid w:val="00CE3B77"/>
    <w:rsid w:val="00D12E50"/>
    <w:rsid w:val="00D32B87"/>
    <w:rsid w:val="00D47C3C"/>
    <w:rsid w:val="00DE1018"/>
    <w:rsid w:val="00DE77CD"/>
    <w:rsid w:val="00E1289D"/>
    <w:rsid w:val="00E52097"/>
    <w:rsid w:val="00E5675F"/>
    <w:rsid w:val="00EA129D"/>
    <w:rsid w:val="00EA3471"/>
    <w:rsid w:val="00EA7908"/>
    <w:rsid w:val="00F43B36"/>
    <w:rsid w:val="00F64D7C"/>
    <w:rsid w:val="00F65C34"/>
    <w:rsid w:val="00F74429"/>
    <w:rsid w:val="00F8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0EF79"/>
  <w15:docId w15:val="{92EAC914-3A26-43BF-B694-F0188DF1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079C"/>
    <w:rPr>
      <w:sz w:val="24"/>
      <w:szCs w:val="24"/>
    </w:rPr>
  </w:style>
  <w:style w:type="paragraph" w:styleId="1">
    <w:name w:val="heading 1"/>
    <w:basedOn w:val="a"/>
    <w:qFormat/>
    <w:rsid w:val="00751F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 (Интернет)1"/>
    <w:basedOn w:val="a"/>
    <w:rsid w:val="00751FD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51FDE"/>
  </w:style>
  <w:style w:type="paragraph" w:customStyle="1" w:styleId="a00">
    <w:name w:val="a0"/>
    <w:basedOn w:val="a"/>
    <w:rsid w:val="00751FDE"/>
    <w:pPr>
      <w:spacing w:before="100" w:beforeAutospacing="1" w:after="100" w:afterAutospacing="1"/>
    </w:pPr>
  </w:style>
  <w:style w:type="paragraph" w:customStyle="1" w:styleId="20">
    <w:name w:val="20"/>
    <w:basedOn w:val="a"/>
    <w:rsid w:val="00751FDE"/>
    <w:pPr>
      <w:spacing w:before="100" w:beforeAutospacing="1" w:after="100" w:afterAutospacing="1"/>
    </w:pPr>
  </w:style>
  <w:style w:type="table" w:styleId="a3">
    <w:name w:val="Table Grid"/>
    <w:basedOn w:val="a1"/>
    <w:rsid w:val="004A2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next w:val="10"/>
    <w:rsid w:val="008C68A9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3"/>
    <w:uiPriority w:val="59"/>
    <w:rsid w:val="008C68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a0"/>
    <w:rsid w:val="00F43B36"/>
    <w:rPr>
      <w:rFonts w:ascii="Times New Roman" w:hAnsi="Times New Roman" w:cs="Times New Roman" w:hint="default"/>
      <w:sz w:val="22"/>
      <w:szCs w:val="22"/>
    </w:rPr>
  </w:style>
  <w:style w:type="paragraph" w:styleId="a5">
    <w:name w:val="Body Text"/>
    <w:basedOn w:val="a"/>
    <w:link w:val="a6"/>
    <w:rsid w:val="007C46A6"/>
    <w:pPr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7C46A6"/>
  </w:style>
  <w:style w:type="paragraph" w:styleId="a7">
    <w:name w:val="List Paragraph"/>
    <w:basedOn w:val="a"/>
    <w:uiPriority w:val="34"/>
    <w:qFormat/>
    <w:rsid w:val="007C46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4BCAA-A8DB-4B9D-8AD4-F676CBB01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 № ______</vt:lpstr>
    </vt:vector>
  </TitlesOfParts>
  <Company>MoBIL GROUP</Company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 № ______</dc:title>
  <dc:creator>ПГУ</dc:creator>
  <cp:lastModifiedBy>PGU</cp:lastModifiedBy>
  <cp:revision>15</cp:revision>
  <cp:lastPrinted>2022-04-07T10:16:00Z</cp:lastPrinted>
  <dcterms:created xsi:type="dcterms:W3CDTF">2024-04-05T14:03:00Z</dcterms:created>
  <dcterms:modified xsi:type="dcterms:W3CDTF">2026-02-18T11:09:00Z</dcterms:modified>
</cp:coreProperties>
</file>